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89" w:rsidRPr="00EB76D0" w:rsidRDefault="00DE7855" w:rsidP="00EB76D0">
      <w:pPr>
        <w:spacing w:after="0" w:line="360" w:lineRule="auto"/>
        <w:rPr>
          <w:b/>
          <w:sz w:val="30"/>
        </w:rPr>
      </w:pPr>
      <w:r>
        <w:rPr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3.4pt;margin-top:55.7pt;width:21.45pt;height:463.9pt;z-index:251671552;mso-width-relative:margin;mso-height-relative:margin" fillcolor="#bfbfbf [2412]" strokecolor="white [3212]">
            <v:textbox>
              <w:txbxContent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Pr="001F7156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1F7156">
                    <w:rPr>
                      <w:b/>
                      <w:lang w:val="en-US"/>
                    </w:rPr>
                    <w:t>S</w:t>
                  </w:r>
                </w:p>
                <w:p w:rsidR="00F40D70" w:rsidRPr="001F7156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1F7156">
                    <w:rPr>
                      <w:b/>
                      <w:lang w:val="en-US"/>
                    </w:rPr>
                    <w:t>P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R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A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C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H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L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R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</w:p>
                <w:p w:rsidR="00F40D70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="008764EA">
        <w:rPr>
          <w:b/>
          <w:sz w:val="30"/>
        </w:rPr>
        <w:t xml:space="preserve">Matrix zur </w:t>
      </w:r>
      <w:r w:rsidR="000B512E" w:rsidRPr="000B512E">
        <w:rPr>
          <w:b/>
          <w:sz w:val="30"/>
        </w:rPr>
        <w:t xml:space="preserve">Schwerpunktsetzung </w:t>
      </w:r>
      <w:bookmarkStart w:id="0" w:name="_GoBack"/>
      <w:bookmarkEnd w:id="0"/>
      <w:r w:rsidR="001F7156">
        <w:rPr>
          <w:b/>
          <w:sz w:val="30"/>
        </w:rPr>
        <w:t xml:space="preserve">– Unterrichtsvorhaben </w:t>
      </w:r>
      <w:proofErr w:type="spellStart"/>
      <w:r w:rsidR="001F7156">
        <w:rPr>
          <w:b/>
          <w:sz w:val="30"/>
        </w:rPr>
        <w:t>Jgst</w:t>
      </w:r>
      <w:proofErr w:type="spellEnd"/>
      <w:r w:rsidR="001F7156">
        <w:rPr>
          <w:b/>
          <w:sz w:val="30"/>
        </w:rPr>
        <w:t xml:space="preserve"> 11/ Quartal 1/ Lektionen 1+2+</w:t>
      </w:r>
      <w:r w:rsidR="00DF3A2A">
        <w:rPr>
          <w:b/>
          <w:sz w:val="30"/>
        </w:rPr>
        <w:t xml:space="preserve">Teile von </w:t>
      </w:r>
      <w:r w:rsidR="001F7156">
        <w:rPr>
          <w:b/>
          <w:sz w:val="30"/>
        </w:rPr>
        <w:t>3</w:t>
      </w:r>
      <w:r w:rsidR="00DF3A2A">
        <w:rPr>
          <w:b/>
          <w:sz w:val="30"/>
        </w:rPr>
        <w:t xml:space="preserve">, </w:t>
      </w:r>
      <w:r w:rsidR="001F7156">
        <w:rPr>
          <w:b/>
          <w:sz w:val="30"/>
        </w:rPr>
        <w:t xml:space="preserve"> </w:t>
      </w:r>
      <w:proofErr w:type="spellStart"/>
      <w:r w:rsidR="001F7156">
        <w:rPr>
          <w:b/>
          <w:sz w:val="30"/>
        </w:rPr>
        <w:t>Rutas</w:t>
      </w:r>
      <w:proofErr w:type="spellEnd"/>
      <w:r w:rsidR="001F7156">
        <w:rPr>
          <w:b/>
          <w:sz w:val="30"/>
        </w:rPr>
        <w:t xml:space="preserve"> Uno</w:t>
      </w:r>
    </w:p>
    <w:tbl>
      <w:tblPr>
        <w:tblStyle w:val="Tabellengitternetz"/>
        <w:tblW w:w="0" w:type="auto"/>
        <w:tblLook w:val="04A0"/>
      </w:tblPr>
      <w:tblGrid>
        <w:gridCol w:w="11165"/>
        <w:gridCol w:w="2268"/>
        <w:gridCol w:w="2105"/>
      </w:tblGrid>
      <w:tr w:rsidR="00EB76D0" w:rsidRPr="000C7D95" w:rsidTr="00EB76D0">
        <w:trPr>
          <w:trHeight w:val="454"/>
        </w:trPr>
        <w:tc>
          <w:tcPr>
            <w:tcW w:w="11165" w:type="dxa"/>
            <w:vAlign w:val="center"/>
          </w:tcPr>
          <w:p w:rsidR="00EB76D0" w:rsidRDefault="00EB76D0" w:rsidP="001F7156">
            <w:pPr>
              <w:spacing w:line="360" w:lineRule="auto"/>
              <w:rPr>
                <w:lang w:val="es-ES"/>
              </w:rPr>
            </w:pPr>
            <w:r w:rsidRPr="001F7156">
              <w:rPr>
                <w:lang w:val="es-ES"/>
              </w:rPr>
              <w:t>Them</w:t>
            </w:r>
            <w:r w:rsidR="001F7156" w:rsidRPr="001F7156">
              <w:rPr>
                <w:lang w:val="es-ES"/>
              </w:rPr>
              <w:t>en</w:t>
            </w:r>
            <w:r w:rsidRPr="001F7156">
              <w:rPr>
                <w:lang w:val="es-ES"/>
              </w:rPr>
              <w:t>:</w:t>
            </w:r>
            <w:r w:rsidR="001F7156" w:rsidRPr="001F7156">
              <w:rPr>
                <w:lang w:val="es-ES"/>
              </w:rPr>
              <w:t>¡Hola, buenos días!/ Ser joven en e</w:t>
            </w:r>
            <w:r w:rsidR="001F7156">
              <w:rPr>
                <w:lang w:val="es-ES"/>
              </w:rPr>
              <w:t xml:space="preserve">l siglo XXI/ </w:t>
            </w:r>
            <w:r w:rsidR="000C7D95">
              <w:rPr>
                <w:lang w:val="es-ES"/>
              </w:rPr>
              <w:t xml:space="preserve">Teile aus dem Kapitel </w:t>
            </w:r>
            <w:r w:rsidR="001F7156" w:rsidRPr="000C7D95">
              <w:rPr>
                <w:i/>
                <w:lang w:val="es-ES"/>
              </w:rPr>
              <w:t>Ir al instituto en España y en Alemania</w:t>
            </w:r>
            <w:r w:rsidR="001F7156">
              <w:rPr>
                <w:lang w:val="es-ES"/>
              </w:rPr>
              <w:t xml:space="preserve"> </w:t>
            </w:r>
          </w:p>
          <w:p w:rsidR="001F7156" w:rsidRPr="001F7156" w:rsidRDefault="000C7D95" w:rsidP="001F7156">
            <w:pPr>
              <w:spacing w:line="360" w:lineRule="auto"/>
              <w:rPr>
                <w:lang w:val="es-ES"/>
              </w:rPr>
            </w:pPr>
            <w:r>
              <w:rPr>
                <w:noProof/>
                <w:lang w:eastAsia="en-US"/>
              </w:rPr>
              <w:pict>
                <v:shape id="_x0000_s1027" type="#_x0000_t202" style="position:absolute;margin-left:193.15pt;margin-top:12.85pt;width:319.95pt;height:189.7pt;z-index:251664895;mso-width-relative:margin;mso-height-relative:margin">
                  <v:textbox>
                    <w:txbxContent>
                      <w:p w:rsidR="000C7D95" w:rsidRDefault="008764EA" w:rsidP="000C7D95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Funktionale k</w:t>
                        </w:r>
                        <w:r w:rsidR="00EB76D0" w:rsidRPr="00EB76D0">
                          <w:rPr>
                            <w:b/>
                            <w:bCs/>
                          </w:rPr>
                          <w:t>ommunikative Kompetenzen</w:t>
                        </w:r>
                      </w:p>
                      <w:p w:rsidR="000C7D95" w:rsidRDefault="002B7FFB" w:rsidP="000C7D95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0C7D9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Sprechen (an Gesprächen teilnehmen): </w:t>
                        </w:r>
                      </w:p>
                      <w:p w:rsidR="002B7FFB" w:rsidRPr="000C7D95" w:rsidRDefault="002B7FFB" w:rsidP="000C7D95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>Kennenlerndialoge</w:t>
                        </w:r>
                        <w:proofErr w:type="spellEnd"/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 xml:space="preserve"> vorstellen (Name, Alter, </w:t>
                        </w:r>
                        <w:proofErr w:type="spellStart"/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>Telfonnummer</w:t>
                        </w:r>
                        <w:proofErr w:type="spellEnd"/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0C7D95" w:rsidRPr="000C7D95" w:rsidRDefault="000C7D95" w:rsidP="000C7D95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-sich über bekannte Personen unterhalten</w:t>
                        </w:r>
                      </w:p>
                      <w:p w:rsidR="002B7FFB" w:rsidRPr="000C7D95" w:rsidRDefault="002B7FFB" w:rsidP="000C7D95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C7D9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Sprechen (zusammenhängendes Sprechen): </w:t>
                        </w:r>
                      </w:p>
                      <w:p w:rsidR="002B7FFB" w:rsidRPr="000C7D95" w:rsidRDefault="002B7FFB" w:rsidP="000C7D95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 xml:space="preserve">-das Gedicht vortragen </w:t>
                        </w:r>
                      </w:p>
                      <w:p w:rsidR="000C7D95" w:rsidRPr="000C7D95" w:rsidRDefault="000C7D95" w:rsidP="000C7D95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>-den Kurs/ sich selbst vorstellen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/ Auskünfte über Sprachstudenten geben</w:t>
                        </w:r>
                      </w:p>
                      <w:p w:rsidR="002B7FFB" w:rsidRPr="000C7D95" w:rsidRDefault="002B7FFB" w:rsidP="000C7D95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C7D9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Leseverstehen: </w:t>
                        </w:r>
                      </w:p>
                      <w:p w:rsidR="00DF3A2A" w:rsidRPr="000C7D95" w:rsidRDefault="00DF3A2A" w:rsidP="000C7D95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 xml:space="preserve">-Gedicht, Dialoge </w:t>
                        </w:r>
                      </w:p>
                      <w:p w:rsidR="00DF3A2A" w:rsidRPr="000C7D95" w:rsidRDefault="00DF3A2A" w:rsidP="000C7D95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C7D9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Hörverstehen: </w:t>
                        </w:r>
                      </w:p>
                      <w:p w:rsidR="00DF3A2A" w:rsidRDefault="00DF3A2A" w:rsidP="002B7FFB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C7D95">
                          <w:rPr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0C7D95" w:rsidRPr="000C7D95">
                          <w:rPr>
                            <w:bCs/>
                            <w:sz w:val="20"/>
                            <w:szCs w:val="20"/>
                          </w:rPr>
                          <w:t>Dialoge verstehen (einfache, kurze Informationen entnehmen)</w:t>
                        </w:r>
                      </w:p>
                      <w:p w:rsidR="000C7D95" w:rsidRDefault="000C7D95" w:rsidP="002B7FFB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Schreiben: </w:t>
                        </w:r>
                      </w:p>
                      <w:p w:rsidR="000C7D95" w:rsidRPr="000C7D95" w:rsidRDefault="000C7D95" w:rsidP="000C7D95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-Steckbriefe verfassen und Dialoge vervollständigen</w:t>
                        </w:r>
                      </w:p>
                      <w:p w:rsidR="002B7FFB" w:rsidRDefault="002B7FFB" w:rsidP="002B7FFB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</w:p>
                      <w:p w:rsidR="002B7FFB" w:rsidRPr="002B7FFB" w:rsidRDefault="002B7FFB" w:rsidP="002B7FFB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</w:p>
                      <w:p w:rsidR="002B7FFB" w:rsidRDefault="002B7FFB"/>
                    </w:txbxContent>
                  </v:textbox>
                </v:shape>
              </w:pict>
            </w:r>
            <w:r w:rsidR="001F7156">
              <w:rPr>
                <w:lang w:val="es-ES"/>
              </w:rPr>
              <w:t xml:space="preserve">      </w:t>
            </w:r>
            <w:r w:rsidR="001F7156" w:rsidRPr="001F7156">
              <w:rPr>
                <w:lang w:val="es-ES"/>
              </w:rPr>
              <w:sym w:font="Wingdings" w:char="F0E0"/>
            </w:r>
            <w:r w:rsidR="001F7156">
              <w:rPr>
                <w:lang w:val="es-ES"/>
              </w:rPr>
              <w:t>presentarse</w:t>
            </w:r>
            <w:r w:rsidR="002B7FFB">
              <w:rPr>
                <w:lang w:val="es-ES"/>
              </w:rPr>
              <w:t>/famila/amigos/</w:t>
            </w:r>
            <w:r>
              <w:rPr>
                <w:lang w:val="es-ES"/>
              </w:rPr>
              <w:t xml:space="preserve"> </w:t>
            </w:r>
            <w:r w:rsidRPr="000C7D95">
              <w:rPr>
                <w:i/>
                <w:lang w:val="es-ES"/>
              </w:rPr>
              <w:t xml:space="preserve">+ eventl. </w:t>
            </w:r>
            <w:r w:rsidR="002B7FFB" w:rsidRPr="000C7D95">
              <w:rPr>
                <w:i/>
                <w:lang w:val="es-ES"/>
              </w:rPr>
              <w:t>rutina diaria/vida escolar/hobbys</w:t>
            </w:r>
          </w:p>
        </w:tc>
        <w:tc>
          <w:tcPr>
            <w:tcW w:w="2268" w:type="dxa"/>
            <w:vAlign w:val="center"/>
          </w:tcPr>
          <w:p w:rsidR="00EB76D0" w:rsidRPr="000C7D95" w:rsidRDefault="00EB76D0" w:rsidP="00EB76D0">
            <w:pPr>
              <w:rPr>
                <w:lang w:val="es-ES"/>
              </w:rPr>
            </w:pPr>
            <w:r w:rsidRPr="000C7D95">
              <w:rPr>
                <w:lang w:val="es-ES"/>
              </w:rPr>
              <w:t>Umfang:</w:t>
            </w:r>
            <w:r w:rsidR="001F7156" w:rsidRPr="000C7D95">
              <w:rPr>
                <w:lang w:val="es-ES"/>
              </w:rPr>
              <w:t xml:space="preserve"> 17-20 US</w:t>
            </w:r>
          </w:p>
        </w:tc>
        <w:tc>
          <w:tcPr>
            <w:tcW w:w="2105" w:type="dxa"/>
            <w:vAlign w:val="center"/>
          </w:tcPr>
          <w:p w:rsidR="00EB76D0" w:rsidRPr="000C7D95" w:rsidRDefault="00EB76D0" w:rsidP="00EB76D0">
            <w:pPr>
              <w:rPr>
                <w:lang w:val="es-ES"/>
              </w:rPr>
            </w:pPr>
            <w:r w:rsidRPr="000C7D95">
              <w:rPr>
                <w:lang w:val="es-ES"/>
              </w:rPr>
              <w:t>Jgst.:</w:t>
            </w:r>
            <w:r w:rsidR="001F7156" w:rsidRPr="000C7D95">
              <w:rPr>
                <w:lang w:val="es-ES"/>
              </w:rPr>
              <w:t xml:space="preserve"> 11/ Quartal 1</w:t>
            </w:r>
          </w:p>
        </w:tc>
      </w:tr>
    </w:tbl>
    <w:p w:rsidR="00EB76D0" w:rsidRPr="000C7D95" w:rsidRDefault="00EB76D0" w:rsidP="000B512E">
      <w:pPr>
        <w:spacing w:after="0" w:line="240" w:lineRule="auto"/>
        <w:rPr>
          <w:lang w:val="es-ES"/>
        </w:rPr>
      </w:pPr>
    </w:p>
    <w:p w:rsidR="000B512E" w:rsidRPr="000C7D95" w:rsidRDefault="000C7D95" w:rsidP="000B512E">
      <w:pPr>
        <w:spacing w:after="0" w:line="240" w:lineRule="auto"/>
        <w:rPr>
          <w:lang w:val="es-ES"/>
        </w:rPr>
      </w:pPr>
      <w:r>
        <w:rPr>
          <w:noProof/>
          <w:lang w:eastAsia="en-US"/>
        </w:rPr>
        <w:pict>
          <v:shape id="_x0000_s1026" type="#_x0000_t202" style="position:absolute;margin-left:222.5pt;margin-top:173.5pt;width:279.35pt;height:33.3pt;z-index:251670528;mso-width-relative:margin;mso-height-relative:margin">
            <v:textbox>
              <w:txbxContent>
                <w:p w:rsidR="00EB76D0" w:rsidRPr="00EB76D0" w:rsidRDefault="00EB76D0" w:rsidP="00EB76D0">
                  <w:pPr>
                    <w:shd w:val="clear" w:color="auto" w:fill="FBD4B4" w:themeFill="accent6" w:themeFillTint="66"/>
                    <w:jc w:val="center"/>
                    <w:rPr>
                      <w:b/>
                      <w:sz w:val="26"/>
                      <w:u w:val="single"/>
                    </w:rPr>
                  </w:pPr>
                  <w:r w:rsidRPr="00EB76D0">
                    <w:rPr>
                      <w:b/>
                      <w:sz w:val="26"/>
                      <w:u w:val="single"/>
                    </w:rPr>
                    <w:t>Komplexe Lernsituation</w:t>
                  </w:r>
                </w:p>
                <w:p w:rsidR="00EB76D0" w:rsidRPr="00EB76D0" w:rsidRDefault="00EB76D0" w:rsidP="00EB76D0">
                  <w:pPr>
                    <w:shd w:val="clear" w:color="auto" w:fill="FBD4B4" w:themeFill="accent6" w:themeFillTint="66"/>
                    <w:jc w:val="center"/>
                    <w:rPr>
                      <w:b/>
                      <w:sz w:val="26"/>
                    </w:rPr>
                  </w:pPr>
                  <w:r w:rsidRPr="00EB76D0">
                    <w:rPr>
                      <w:b/>
                      <w:sz w:val="26"/>
                    </w:rPr>
                    <w:t>Unterrichtsbausteine / Schwerpunkte</w:t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29" type="#_x0000_t202" style="position:absolute;margin-left:22.4pt;margin-top:206.8pt;width:229.6pt;height:230.4pt;z-index:251665408;mso-width-relative:margin;mso-height-relative:margin">
            <v:textbox>
              <w:txbxContent>
                <w:p w:rsidR="00EB76D0" w:rsidRDefault="00EB76D0" w:rsidP="00EB76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Voraussetzungen / Vorwissen</w:t>
                  </w:r>
                </w:p>
                <w:p w:rsidR="002B7FFB" w:rsidRPr="002B7FFB" w:rsidRDefault="002B7FFB" w:rsidP="00EB76D0">
                  <w:pPr>
                    <w:rPr>
                      <w:bCs/>
                    </w:rPr>
                  </w:pPr>
                  <w:r w:rsidRPr="002B7FFB">
                    <w:rPr>
                      <w:bCs/>
                    </w:rPr>
                    <w:t>Kein Vorwissen notwendig</w:t>
                  </w:r>
                </w:p>
              </w:txbxContent>
            </v:textbox>
          </v:shape>
        </w:pict>
      </w:r>
      <w:r w:rsidR="00DE7855">
        <w:rPr>
          <w:noProof/>
          <w:lang w:eastAsia="en-US"/>
        </w:rPr>
        <w:pict>
          <v:shape id="_x0000_s1028" type="#_x0000_t202" style="position:absolute;margin-left:16.15pt;margin-top:7.7pt;width:194.9pt;height:213.05pt;z-index:251664384;mso-width-relative:margin;mso-height-relative:margin">
            <v:textbox>
              <w:txbxContent>
                <w:p w:rsidR="00EB76D0" w:rsidRDefault="008764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Interkulturelle kommunikative Kompetenz</w:t>
                  </w:r>
                </w:p>
                <w:p w:rsidR="002B7FFB" w:rsidRPr="002B7FFB" w:rsidRDefault="002B7FFB">
                  <w:pPr>
                    <w:rPr>
                      <w:bCs/>
                      <w:lang w:val="es-ES"/>
                    </w:rPr>
                  </w:pPr>
                  <w:r w:rsidRPr="002B7FFB">
                    <w:rPr>
                      <w:bCs/>
                      <w:lang w:val="es-ES"/>
                    </w:rPr>
                    <w:t>Gedicht: Doña Pito Piturra von Gloria Fuertes</w:t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3" type="#_x0000_t202" style="position:absolute;margin-left:536.3pt;margin-top:239.85pt;width:213.5pt;height:181.45pt;z-index:251669504;mso-width-relative:margin;mso-height-relative:margin">
            <v:textbox>
              <w:txbxContent>
                <w:p w:rsidR="00EB76D0" w:rsidRDefault="00EB76D0" w:rsidP="00EB76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Produkte / Überprüfungsformate</w:t>
                  </w:r>
                </w:p>
                <w:p w:rsidR="00620359" w:rsidRDefault="00620359" w:rsidP="00EB76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Klausur mit: </w:t>
                  </w:r>
                </w:p>
                <w:p w:rsidR="00620359" w:rsidRPr="00924D27" w:rsidRDefault="00620359" w:rsidP="00EB76D0">
                  <w:pPr>
                    <w:rPr>
                      <w:bCs/>
                    </w:rPr>
                  </w:pPr>
                  <w:r w:rsidRPr="00924D27">
                    <w:rPr>
                      <w:bCs/>
                    </w:rPr>
                    <w:t>-geschlossenen, offenen, halboffenen Aufgaben</w:t>
                  </w:r>
                </w:p>
                <w:p w:rsidR="00620359" w:rsidRPr="00924D27" w:rsidRDefault="00620359" w:rsidP="00EB76D0">
                  <w:pPr>
                    <w:rPr>
                      <w:bCs/>
                    </w:rPr>
                  </w:pPr>
                  <w:r w:rsidRPr="00924D27">
                    <w:rPr>
                      <w:bCs/>
                    </w:rPr>
                    <w:t>-</w:t>
                  </w:r>
                  <w:r w:rsidR="00644DDF" w:rsidRPr="00924D27">
                    <w:rPr>
                      <w:bCs/>
                    </w:rPr>
                    <w:t>Lese</w:t>
                  </w:r>
                  <w:r w:rsidR="00924D27" w:rsidRPr="00924D27">
                    <w:rPr>
                      <w:bCs/>
                    </w:rPr>
                    <w:t xml:space="preserve">verstehen (multiple </w:t>
                  </w:r>
                  <w:proofErr w:type="spellStart"/>
                  <w:r w:rsidR="00924D27" w:rsidRPr="00924D27">
                    <w:rPr>
                      <w:bCs/>
                    </w:rPr>
                    <w:t>choice</w:t>
                  </w:r>
                  <w:proofErr w:type="spellEnd"/>
                  <w:r w:rsidR="00924D27" w:rsidRPr="00924D27">
                    <w:rPr>
                      <w:bCs/>
                    </w:rPr>
                    <w:t xml:space="preserve">) </w:t>
                  </w:r>
                </w:p>
                <w:p w:rsidR="00644DDF" w:rsidRPr="00924D27" w:rsidRDefault="00644DDF" w:rsidP="00EB76D0">
                  <w:pPr>
                    <w:rPr>
                      <w:bCs/>
                    </w:rPr>
                  </w:pPr>
                  <w:r w:rsidRPr="00924D27">
                    <w:rPr>
                      <w:bCs/>
                    </w:rPr>
                    <w:t>-</w:t>
                  </w:r>
                  <w:r w:rsidR="00924D27" w:rsidRPr="00924D27">
                    <w:rPr>
                      <w:bCs/>
                    </w:rPr>
                    <w:t xml:space="preserve">Hörverstehen (fragengeleitet) </w:t>
                  </w:r>
                </w:p>
                <w:p w:rsidR="00924D27" w:rsidRPr="00924D27" w:rsidRDefault="00924D27" w:rsidP="00EB76D0">
                  <w:pPr>
                    <w:rPr>
                      <w:bCs/>
                    </w:rPr>
                  </w:pPr>
                  <w:r w:rsidRPr="00924D27">
                    <w:rPr>
                      <w:bCs/>
                    </w:rPr>
                    <w:t>-Textproduktion (Chatverlauf [Fragen/Antworten])</w:t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2" type="#_x0000_t202" style="position:absolute;margin-left:507.7pt;margin-top:.25pt;width:233.8pt;height:220.5pt;z-index:251668480;mso-width-relative:margin;mso-height-relative:margin">
            <v:textbox>
              <w:txbxContent>
                <w:p w:rsidR="00EB76D0" w:rsidRDefault="008764EA" w:rsidP="00EB76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Verfügen über sprachliche</w:t>
                  </w:r>
                  <w:r w:rsidR="00EB76D0">
                    <w:rPr>
                      <w:b/>
                      <w:bCs/>
                    </w:rPr>
                    <w:t xml:space="preserve"> Mittel</w:t>
                  </w:r>
                </w:p>
                <w:p w:rsidR="002B7FFB" w:rsidRPr="002B7FFB" w:rsidRDefault="002B7FFB" w:rsidP="00DF3A2A">
                  <w:pPr>
                    <w:spacing w:after="0"/>
                    <w:rPr>
                      <w:bCs/>
                    </w:rPr>
                  </w:pPr>
                  <w:r w:rsidRPr="002B7FFB">
                    <w:rPr>
                      <w:bCs/>
                    </w:rPr>
                    <w:t>-Zahlen 1-20</w:t>
                  </w:r>
                </w:p>
                <w:p w:rsidR="002B7FFB" w:rsidRPr="002B7FFB" w:rsidRDefault="002B7FFB" w:rsidP="00DF3A2A">
                  <w:pPr>
                    <w:spacing w:after="0"/>
                    <w:rPr>
                      <w:bCs/>
                    </w:rPr>
                  </w:pPr>
                  <w:r w:rsidRPr="002B7FFB">
                    <w:rPr>
                      <w:bCs/>
                    </w:rPr>
                    <w:t xml:space="preserve">- Regeln der Orthographie </w:t>
                  </w:r>
                </w:p>
                <w:p w:rsidR="002B7FFB" w:rsidRDefault="002B7FFB" w:rsidP="00DF3A2A">
                  <w:pPr>
                    <w:spacing w:after="0"/>
                    <w:rPr>
                      <w:bCs/>
                    </w:rPr>
                  </w:pPr>
                  <w:r w:rsidRPr="002B7FFB">
                    <w:rPr>
                      <w:bCs/>
                    </w:rPr>
                    <w:t>- Pluralbildung, Konkordanz (Nomen/Adjektive)</w:t>
                  </w:r>
                </w:p>
                <w:p w:rsidR="002B7FFB" w:rsidRDefault="002B7FFB" w:rsidP="00DF3A2A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- Intonation und Aussprache </w:t>
                  </w:r>
                </w:p>
                <w:p w:rsidR="00DF3A2A" w:rsidRDefault="00DF3A2A" w:rsidP="00DF3A2A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>-Alphabet</w:t>
                  </w:r>
                </w:p>
                <w:p w:rsidR="00DF3A2A" w:rsidRDefault="00DF3A2A" w:rsidP="00DF3A2A">
                  <w:pPr>
                    <w:spacing w:after="0"/>
                    <w:rPr>
                      <w:bCs/>
                      <w:lang w:val="es-ES"/>
                    </w:rPr>
                  </w:pPr>
                  <w:r w:rsidRPr="00DF3A2A">
                    <w:rPr>
                      <w:bCs/>
                      <w:lang w:val="es-ES"/>
                    </w:rPr>
                    <w:t>-regelmäßige Konjugation + ser, ver,tener, hay</w:t>
                  </w:r>
                </w:p>
                <w:p w:rsidR="00DF3A2A" w:rsidRPr="00DF3A2A" w:rsidRDefault="00DF3A2A" w:rsidP="00DF3A2A">
                  <w:pPr>
                    <w:spacing w:after="0"/>
                    <w:rPr>
                      <w:bCs/>
                      <w:lang w:val="es-ES"/>
                    </w:rPr>
                  </w:pPr>
                  <w:r>
                    <w:rPr>
                      <w:bCs/>
                      <w:lang w:val="es-ES"/>
                    </w:rPr>
                    <w:t>-verbos refexivos (llamarse)</w:t>
                  </w:r>
                </w:p>
                <w:p w:rsidR="00DF3A2A" w:rsidRDefault="00DF3A2A" w:rsidP="00DF3A2A">
                  <w:pPr>
                    <w:spacing w:after="0"/>
                    <w:rPr>
                      <w:bCs/>
                      <w:lang w:val="es-ES"/>
                    </w:rPr>
                  </w:pPr>
                  <w:r w:rsidRPr="00DF3A2A">
                    <w:rPr>
                      <w:bCs/>
                      <w:lang w:val="es-ES"/>
                    </w:rPr>
                    <w:t>- muy/ mucho</w:t>
                  </w:r>
                </w:p>
                <w:p w:rsidR="00DF3A2A" w:rsidRDefault="00DF3A2A" w:rsidP="00DF3A2A">
                  <w:pPr>
                    <w:spacing w:after="0"/>
                    <w:rPr>
                      <w:bCs/>
                      <w:lang w:val="es-ES"/>
                    </w:rPr>
                  </w:pPr>
                  <w:r>
                    <w:rPr>
                      <w:bCs/>
                      <w:lang w:val="es-ES"/>
                    </w:rPr>
                    <w:t>-Fragepronomen</w:t>
                  </w:r>
                </w:p>
                <w:p w:rsidR="00DF3A2A" w:rsidRDefault="00DF3A2A" w:rsidP="00DF3A2A">
                  <w:pPr>
                    <w:spacing w:after="0"/>
                    <w:rPr>
                      <w:bCs/>
                      <w:lang w:val="es-ES"/>
                    </w:rPr>
                  </w:pPr>
                  <w:r w:rsidRPr="00DF3A2A">
                    <w:rPr>
                      <w:bCs/>
                      <w:lang w:val="es-ES"/>
                    </w:rPr>
                    <w:t>-Artikel und Präposition (de[l], a[l], de la/s</w:t>
                  </w:r>
                  <w:r>
                    <w:rPr>
                      <w:bCs/>
                      <w:lang w:val="es-ES"/>
                    </w:rPr>
                    <w:t>;lo/s)</w:t>
                  </w:r>
                </w:p>
                <w:p w:rsidR="00DF3A2A" w:rsidRPr="00DF3A2A" w:rsidRDefault="00DF3A2A" w:rsidP="00DF3A2A">
                  <w:pPr>
                    <w:spacing w:after="0"/>
                    <w:rPr>
                      <w:bCs/>
                      <w:lang w:val="es-ES"/>
                    </w:rPr>
                  </w:pPr>
                  <w:r>
                    <w:rPr>
                      <w:bCs/>
                      <w:lang w:val="es-ES"/>
                    </w:rPr>
                    <w:t>-Verneinung mit “no”</w:t>
                  </w:r>
                </w:p>
                <w:p w:rsidR="00DF3A2A" w:rsidRPr="00DF3A2A" w:rsidRDefault="00DF3A2A" w:rsidP="00DF3A2A">
                  <w:pPr>
                    <w:spacing w:after="0"/>
                    <w:rPr>
                      <w:bCs/>
                      <w:lang w:val="es-ES"/>
                    </w:rPr>
                  </w:pPr>
                </w:p>
              </w:txbxContent>
            </v:textbox>
          </v:shape>
        </w:pict>
      </w:r>
      <w:r w:rsidR="00DE7855">
        <w:rPr>
          <w:noProof/>
        </w:rPr>
        <w:pict>
          <v:shape id="_x0000_s1036" type="#_x0000_t202" style="position:absolute;margin-left:756.5pt;margin-top:-8.15pt;width:21.45pt;height:463.9pt;z-index:251672576;mso-width-relative:margin;mso-height-relative:margin" fillcolor="#bfbfbf [2412]" strokecolor="white [3212]">
            <v:textbox>
              <w:txbxContent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Default="00F40D70" w:rsidP="00F40D70">
                  <w:pPr>
                    <w:pStyle w:val="KeinLeerraum"/>
                  </w:pPr>
                </w:p>
                <w:p w:rsidR="00F40D70" w:rsidRPr="001F7156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1F7156">
                    <w:rPr>
                      <w:b/>
                      <w:lang w:val="en-US"/>
                    </w:rPr>
                    <w:t>S</w:t>
                  </w:r>
                </w:p>
                <w:p w:rsidR="00F40D70" w:rsidRPr="001F7156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1F7156">
                    <w:rPr>
                      <w:b/>
                      <w:lang w:val="en-US"/>
                    </w:rPr>
                    <w:t>P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R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A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C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H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B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E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W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U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S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S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T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H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E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I</w:t>
                  </w:r>
                </w:p>
                <w:p w:rsidR="00F40D70" w:rsidRPr="00A80EBD" w:rsidRDefault="00F40D70" w:rsidP="00F40D70">
                  <w:pPr>
                    <w:pStyle w:val="KeinLeerraum"/>
                    <w:rPr>
                      <w:b/>
                      <w:lang w:val="en-US"/>
                    </w:rPr>
                  </w:pPr>
                  <w:r w:rsidRPr="00A80EBD">
                    <w:rPr>
                      <w:b/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0" type="#_x0000_t202" style="position:absolute;margin-left:242.05pt;margin-top:218.8pt;width:286.75pt;height:122.85pt;z-index:251666432;mso-width-relative:margin;mso-height-relative:margin">
            <v:textbox>
              <w:txbxContent>
                <w:p w:rsidR="00EB76D0" w:rsidRDefault="008764EA" w:rsidP="00EB76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Text- und Medienkompetenz</w:t>
                  </w:r>
                </w:p>
                <w:p w:rsidR="002B7FFB" w:rsidRDefault="000C7D95" w:rsidP="000C7D95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  <w:r w:rsidR="002B7FFB" w:rsidRPr="002B7FFB">
                    <w:rPr>
                      <w:bCs/>
                    </w:rPr>
                    <w:t>Auszug aus einer Broschüre der EU, Gedicht</w:t>
                  </w:r>
                </w:p>
                <w:p w:rsidR="000C7D95" w:rsidRDefault="000C7D95" w:rsidP="000C7D95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>-Blogeinträge</w:t>
                  </w:r>
                </w:p>
                <w:p w:rsidR="000C7D95" w:rsidRPr="002B7FFB" w:rsidRDefault="000C7D95" w:rsidP="000C7D95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>-Teile eines Exposé einer Schule</w:t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1" type="#_x0000_t202" style="position:absolute;margin-left:211.05pt;margin-top:349.05pt;width:331pt;height:105.9pt;z-index:251667456;mso-width-relative:margin;mso-height-relative:margin">
            <v:textbox>
              <w:txbxContent>
                <w:p w:rsidR="00EB76D0" w:rsidRDefault="002B7FFB" w:rsidP="00EB76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Methoden</w:t>
                  </w:r>
                  <w:r w:rsidR="00EB76D0">
                    <w:rPr>
                      <w:b/>
                      <w:bCs/>
                    </w:rPr>
                    <w:t xml:space="preserve"> / Medien</w:t>
                  </w:r>
                  <w:r w:rsidR="000C7D95">
                    <w:rPr>
                      <w:b/>
                      <w:bCs/>
                    </w:rPr>
                    <w:t>/ Sprachlernkompetenzen</w:t>
                  </w:r>
                </w:p>
                <w:p w:rsidR="002B7FFB" w:rsidRDefault="002B7FFB" w:rsidP="002B7FFB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2B7FFB">
                    <w:rPr>
                      <w:bCs/>
                    </w:rPr>
                    <w:t>Worterschließungsstrategien und Analogien erkennen</w:t>
                  </w:r>
                </w:p>
                <w:p w:rsidR="000C7D95" w:rsidRPr="000C7D95" w:rsidRDefault="00DF3A2A" w:rsidP="000C7D9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 xml:space="preserve">Hör- und </w:t>
                  </w:r>
                  <w:proofErr w:type="spellStart"/>
                  <w:r>
                    <w:rPr>
                      <w:bCs/>
                    </w:rPr>
                    <w:t>Leseverstehensformate</w:t>
                  </w:r>
                  <w:proofErr w:type="spellEnd"/>
                  <w:r>
                    <w:rPr>
                      <w:bCs/>
                    </w:rPr>
                    <w:t xml:space="preserve"> (detailliert und global)</w:t>
                  </w:r>
                </w:p>
                <w:p w:rsidR="000C7D95" w:rsidRPr="002B7FFB" w:rsidRDefault="000C7D95" w:rsidP="002B7FFB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Regelmäßigkeiten bei der Bildung des Adjektivattributs erkennen</w:t>
                  </w:r>
                </w:p>
              </w:txbxContent>
            </v:textbox>
          </v:shape>
        </w:pict>
      </w:r>
    </w:p>
    <w:sectPr w:rsidR="000B512E" w:rsidRPr="000C7D95" w:rsidSect="00EB76D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5F" w:rsidRDefault="0088785F" w:rsidP="00CA2B51">
      <w:pPr>
        <w:spacing w:after="0" w:line="240" w:lineRule="auto"/>
      </w:pPr>
      <w:r>
        <w:separator/>
      </w:r>
    </w:p>
  </w:endnote>
  <w:endnote w:type="continuationSeparator" w:id="0">
    <w:p w:rsidR="0088785F" w:rsidRDefault="0088785F" w:rsidP="00C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5F" w:rsidRDefault="0088785F" w:rsidP="00CA2B51">
      <w:pPr>
        <w:spacing w:after="0" w:line="240" w:lineRule="auto"/>
      </w:pPr>
      <w:r>
        <w:separator/>
      </w:r>
    </w:p>
  </w:footnote>
  <w:footnote w:type="continuationSeparator" w:id="0">
    <w:p w:rsidR="0088785F" w:rsidRDefault="0088785F" w:rsidP="00CA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1" w:rsidRPr="00CA2B51" w:rsidRDefault="001F7156" w:rsidP="00CA2B51">
    <w:pPr>
      <w:jc w:val="right"/>
      <w:rPr>
        <w:sz w:val="16"/>
      </w:rPr>
    </w:pPr>
    <w:r>
      <w:rPr>
        <w:sz w:val="18"/>
        <w:szCs w:val="16"/>
      </w:rPr>
      <w:t>Unterrichtsvorhaben und Schwerpunktsetzung im Fach Spanisch(n)_ Städt. Gesamtschule Iserlohn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573"/>
    <w:multiLevelType w:val="hybridMultilevel"/>
    <w:tmpl w:val="E5A0ED78"/>
    <w:lvl w:ilvl="0" w:tplc="FA62426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75B1"/>
    <w:multiLevelType w:val="hybridMultilevel"/>
    <w:tmpl w:val="6D20FCB2"/>
    <w:lvl w:ilvl="0" w:tplc="C9C2916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0769A"/>
    <w:multiLevelType w:val="hybridMultilevel"/>
    <w:tmpl w:val="4DC62294"/>
    <w:lvl w:ilvl="0" w:tplc="3B0A78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B0C60"/>
    <w:multiLevelType w:val="hybridMultilevel"/>
    <w:tmpl w:val="DD2EBCA6"/>
    <w:lvl w:ilvl="0" w:tplc="A8ECFEC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0BF"/>
    <w:rsid w:val="00022788"/>
    <w:rsid w:val="00034F6A"/>
    <w:rsid w:val="00076805"/>
    <w:rsid w:val="0008315F"/>
    <w:rsid w:val="000A19B8"/>
    <w:rsid w:val="000B512E"/>
    <w:rsid w:val="000C2FE6"/>
    <w:rsid w:val="000C5366"/>
    <w:rsid w:val="000C7D95"/>
    <w:rsid w:val="000F259D"/>
    <w:rsid w:val="00113676"/>
    <w:rsid w:val="00170D91"/>
    <w:rsid w:val="001D1442"/>
    <w:rsid w:val="001D2DCF"/>
    <w:rsid w:val="001D3C3B"/>
    <w:rsid w:val="001F7156"/>
    <w:rsid w:val="00202EE1"/>
    <w:rsid w:val="0023710C"/>
    <w:rsid w:val="0026220E"/>
    <w:rsid w:val="00272FE8"/>
    <w:rsid w:val="00283F9D"/>
    <w:rsid w:val="002B7FFB"/>
    <w:rsid w:val="002C27E8"/>
    <w:rsid w:val="002C7933"/>
    <w:rsid w:val="002D541E"/>
    <w:rsid w:val="002F43FA"/>
    <w:rsid w:val="003531E5"/>
    <w:rsid w:val="003542B0"/>
    <w:rsid w:val="00382697"/>
    <w:rsid w:val="00387496"/>
    <w:rsid w:val="003908B3"/>
    <w:rsid w:val="003A7CF3"/>
    <w:rsid w:val="003B73B3"/>
    <w:rsid w:val="003E068D"/>
    <w:rsid w:val="00407D0A"/>
    <w:rsid w:val="004145BF"/>
    <w:rsid w:val="0046238B"/>
    <w:rsid w:val="00494A9A"/>
    <w:rsid w:val="00495FD9"/>
    <w:rsid w:val="004B4790"/>
    <w:rsid w:val="004B76C8"/>
    <w:rsid w:val="004E6883"/>
    <w:rsid w:val="005B64E7"/>
    <w:rsid w:val="00620359"/>
    <w:rsid w:val="00631C90"/>
    <w:rsid w:val="0063329C"/>
    <w:rsid w:val="00644DDF"/>
    <w:rsid w:val="00650608"/>
    <w:rsid w:val="00660C7B"/>
    <w:rsid w:val="00662A60"/>
    <w:rsid w:val="006C1235"/>
    <w:rsid w:val="00706881"/>
    <w:rsid w:val="0071095E"/>
    <w:rsid w:val="0076624D"/>
    <w:rsid w:val="007A6465"/>
    <w:rsid w:val="007B2F88"/>
    <w:rsid w:val="007B3F88"/>
    <w:rsid w:val="007B78F3"/>
    <w:rsid w:val="0084094D"/>
    <w:rsid w:val="008764EA"/>
    <w:rsid w:val="00882579"/>
    <w:rsid w:val="0088785F"/>
    <w:rsid w:val="008A485B"/>
    <w:rsid w:val="008B0AF4"/>
    <w:rsid w:val="008B252A"/>
    <w:rsid w:val="008E3831"/>
    <w:rsid w:val="008E46D9"/>
    <w:rsid w:val="00907C85"/>
    <w:rsid w:val="00924D27"/>
    <w:rsid w:val="00980C6C"/>
    <w:rsid w:val="00984D84"/>
    <w:rsid w:val="00984D8E"/>
    <w:rsid w:val="00996E07"/>
    <w:rsid w:val="009A3150"/>
    <w:rsid w:val="009B1B17"/>
    <w:rsid w:val="00A05DF3"/>
    <w:rsid w:val="00A239A2"/>
    <w:rsid w:val="00A3697F"/>
    <w:rsid w:val="00A547FB"/>
    <w:rsid w:val="00A856F8"/>
    <w:rsid w:val="00A97689"/>
    <w:rsid w:val="00AA3062"/>
    <w:rsid w:val="00AA6987"/>
    <w:rsid w:val="00AB2E76"/>
    <w:rsid w:val="00AB32B2"/>
    <w:rsid w:val="00AC3DF7"/>
    <w:rsid w:val="00AE4995"/>
    <w:rsid w:val="00B07D23"/>
    <w:rsid w:val="00B242FB"/>
    <w:rsid w:val="00B53F08"/>
    <w:rsid w:val="00B8254C"/>
    <w:rsid w:val="00B854EC"/>
    <w:rsid w:val="00BB5DC2"/>
    <w:rsid w:val="00C22ECB"/>
    <w:rsid w:val="00C316D4"/>
    <w:rsid w:val="00C4579C"/>
    <w:rsid w:val="00C53197"/>
    <w:rsid w:val="00C849BB"/>
    <w:rsid w:val="00C93C97"/>
    <w:rsid w:val="00CA0B3C"/>
    <w:rsid w:val="00CA2B51"/>
    <w:rsid w:val="00CF0C5F"/>
    <w:rsid w:val="00CF28CC"/>
    <w:rsid w:val="00D34A24"/>
    <w:rsid w:val="00D4167C"/>
    <w:rsid w:val="00D518EB"/>
    <w:rsid w:val="00D654E1"/>
    <w:rsid w:val="00D7146A"/>
    <w:rsid w:val="00D8148D"/>
    <w:rsid w:val="00D97150"/>
    <w:rsid w:val="00DB7B41"/>
    <w:rsid w:val="00DD3D68"/>
    <w:rsid w:val="00DE7855"/>
    <w:rsid w:val="00DF3A2A"/>
    <w:rsid w:val="00DF6F4F"/>
    <w:rsid w:val="00E075E0"/>
    <w:rsid w:val="00E17FA9"/>
    <w:rsid w:val="00E236D4"/>
    <w:rsid w:val="00E27C9C"/>
    <w:rsid w:val="00E510BF"/>
    <w:rsid w:val="00E813D0"/>
    <w:rsid w:val="00E912D2"/>
    <w:rsid w:val="00E9793B"/>
    <w:rsid w:val="00EA15EF"/>
    <w:rsid w:val="00EB76D0"/>
    <w:rsid w:val="00F10C27"/>
    <w:rsid w:val="00F23641"/>
    <w:rsid w:val="00F40D70"/>
    <w:rsid w:val="00F41877"/>
    <w:rsid w:val="00F54F58"/>
    <w:rsid w:val="00F83407"/>
    <w:rsid w:val="00FC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B51"/>
  </w:style>
  <w:style w:type="paragraph" w:styleId="Fuzeile">
    <w:name w:val="footer"/>
    <w:basedOn w:val="Standard"/>
    <w:link w:val="FuzeileZchn"/>
    <w:uiPriority w:val="99"/>
    <w:unhideWhenUsed/>
    <w:rsid w:val="00C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B51"/>
  </w:style>
  <w:style w:type="paragraph" w:styleId="KeinLeerraum">
    <w:name w:val="No Spacing"/>
    <w:uiPriority w:val="1"/>
    <w:qFormat/>
    <w:rsid w:val="00A3697F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EB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6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B51"/>
  </w:style>
  <w:style w:type="paragraph" w:styleId="Fuzeile">
    <w:name w:val="footer"/>
    <w:basedOn w:val="Standard"/>
    <w:link w:val="FuzeileZchn"/>
    <w:uiPriority w:val="99"/>
    <w:unhideWhenUsed/>
    <w:rsid w:val="00C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B51"/>
  </w:style>
  <w:style w:type="paragraph" w:styleId="KeinLeerraum">
    <w:name w:val="No Spacing"/>
    <w:uiPriority w:val="1"/>
    <w:qFormat/>
    <w:rsid w:val="00A36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Steveker</dc:creator>
  <cp:lastModifiedBy>Steff Kräm</cp:lastModifiedBy>
  <cp:revision>4</cp:revision>
  <cp:lastPrinted>2014-12-09T19:32:00Z</cp:lastPrinted>
  <dcterms:created xsi:type="dcterms:W3CDTF">2016-08-17T15:01:00Z</dcterms:created>
  <dcterms:modified xsi:type="dcterms:W3CDTF">2016-08-17T18:08:00Z</dcterms:modified>
</cp:coreProperties>
</file>