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EB7" w:rsidRDefault="00037EB7">
      <w:pPr>
        <w:rPr>
          <w:b/>
          <w:sz w:val="26"/>
          <w:szCs w:val="26"/>
        </w:rPr>
      </w:pPr>
    </w:p>
    <w:p w:rsidR="00037EB7" w:rsidRDefault="00037EB7">
      <w:pPr>
        <w:rPr>
          <w:b/>
          <w:sz w:val="26"/>
          <w:szCs w:val="26"/>
        </w:rPr>
      </w:pPr>
    </w:p>
    <w:p w:rsidR="00A16E82" w:rsidRPr="009832F3" w:rsidRDefault="00AA1F37">
      <w:pPr>
        <w:rPr>
          <w:b/>
          <w:sz w:val="26"/>
          <w:szCs w:val="26"/>
        </w:rPr>
      </w:pPr>
      <w:r w:rsidRPr="009832F3">
        <w:rPr>
          <w:b/>
          <w:sz w:val="26"/>
          <w:szCs w:val="26"/>
        </w:rPr>
        <w:t>NEUE HANDY REGELUNG</w:t>
      </w:r>
      <w:r w:rsidR="008C05EB">
        <w:rPr>
          <w:b/>
          <w:sz w:val="26"/>
          <w:szCs w:val="26"/>
        </w:rPr>
        <w:tab/>
      </w:r>
      <w:r w:rsidR="008C05EB">
        <w:rPr>
          <w:b/>
          <w:sz w:val="26"/>
          <w:szCs w:val="26"/>
        </w:rPr>
        <w:tab/>
      </w:r>
      <w:r w:rsidR="008C05EB">
        <w:rPr>
          <w:b/>
          <w:sz w:val="26"/>
          <w:szCs w:val="26"/>
        </w:rPr>
        <w:tab/>
      </w:r>
      <w:r w:rsidR="008C05EB">
        <w:rPr>
          <w:b/>
          <w:sz w:val="26"/>
          <w:szCs w:val="26"/>
        </w:rPr>
        <w:tab/>
      </w:r>
      <w:r w:rsidR="008C05EB">
        <w:rPr>
          <w:b/>
          <w:sz w:val="26"/>
          <w:szCs w:val="26"/>
        </w:rPr>
        <w:tab/>
      </w:r>
      <w:r w:rsidR="008C05EB">
        <w:rPr>
          <w:b/>
          <w:sz w:val="26"/>
          <w:szCs w:val="26"/>
        </w:rPr>
        <w:tab/>
      </w:r>
      <w:r w:rsidR="008C05EB">
        <w:rPr>
          <w:b/>
          <w:sz w:val="26"/>
          <w:szCs w:val="26"/>
        </w:rPr>
        <w:tab/>
        <w:t xml:space="preserve">   </w:t>
      </w:r>
      <w:r w:rsidR="00C727C4">
        <w:rPr>
          <w:b/>
          <w:sz w:val="26"/>
          <w:szCs w:val="26"/>
        </w:rPr>
        <w:t xml:space="preserve">      </w:t>
      </w:r>
      <w:r w:rsidR="008C05EB">
        <w:rPr>
          <w:b/>
          <w:sz w:val="26"/>
          <w:szCs w:val="26"/>
        </w:rPr>
        <w:t xml:space="preserve">    </w:t>
      </w:r>
    </w:p>
    <w:p w:rsidR="00B623DD" w:rsidRPr="009832F3" w:rsidRDefault="00AA1F37">
      <w:pPr>
        <w:rPr>
          <w:sz w:val="26"/>
          <w:szCs w:val="26"/>
        </w:rPr>
      </w:pPr>
      <w:r w:rsidRPr="009832F3">
        <w:rPr>
          <w:sz w:val="26"/>
          <w:szCs w:val="26"/>
        </w:rPr>
        <w:t>Die letzte Schulkonferenz hat am 1. Juni 2017 beschlossen, dass die viel diskutierte Handyregelung ab Mittwoch, 07.06.17 gilt.</w:t>
      </w:r>
      <w:r w:rsidR="00B623DD">
        <w:rPr>
          <w:sz w:val="26"/>
          <w:szCs w:val="26"/>
        </w:rPr>
        <w:t xml:space="preserve"> </w:t>
      </w:r>
    </w:p>
    <w:p w:rsidR="00AA1F37" w:rsidRPr="009832F3" w:rsidRDefault="00AA1F37">
      <w:pPr>
        <w:rPr>
          <w:sz w:val="26"/>
          <w:szCs w:val="26"/>
        </w:rPr>
      </w:pPr>
      <w:r w:rsidRPr="009832F3">
        <w:rPr>
          <w:sz w:val="26"/>
          <w:szCs w:val="26"/>
        </w:rPr>
        <w:t>Es gelten nun folgende Regeln:</w:t>
      </w:r>
      <w:r w:rsidRPr="009832F3">
        <w:rPr>
          <w:sz w:val="26"/>
          <w:szCs w:val="26"/>
        </w:rPr>
        <w:br/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3020"/>
        <w:gridCol w:w="6047"/>
      </w:tblGrid>
      <w:tr w:rsidR="00AA1F37" w:rsidRPr="009832F3" w:rsidTr="00AA1F37">
        <w:tc>
          <w:tcPr>
            <w:tcW w:w="3020" w:type="dxa"/>
          </w:tcPr>
          <w:p w:rsidR="00AA1F37" w:rsidRPr="009832F3" w:rsidRDefault="00AA1F37">
            <w:pPr>
              <w:rPr>
                <w:b/>
                <w:sz w:val="26"/>
                <w:szCs w:val="26"/>
              </w:rPr>
            </w:pPr>
            <w:r w:rsidRPr="009832F3">
              <w:rPr>
                <w:b/>
                <w:sz w:val="26"/>
                <w:szCs w:val="26"/>
              </w:rPr>
              <w:t>Jahrgänge 5 und 6</w:t>
            </w:r>
          </w:p>
        </w:tc>
        <w:tc>
          <w:tcPr>
            <w:tcW w:w="6047" w:type="dxa"/>
          </w:tcPr>
          <w:p w:rsidR="00AA1F37" w:rsidRPr="009832F3" w:rsidRDefault="00AA1F37" w:rsidP="00C727C4">
            <w:pPr>
              <w:rPr>
                <w:sz w:val="26"/>
                <w:szCs w:val="26"/>
              </w:rPr>
            </w:pPr>
            <w:r w:rsidRPr="009832F3">
              <w:rPr>
                <w:sz w:val="26"/>
                <w:szCs w:val="26"/>
              </w:rPr>
              <w:t xml:space="preserve">Die </w:t>
            </w:r>
            <w:r w:rsidR="00C727C4">
              <w:rPr>
                <w:sz w:val="26"/>
                <w:szCs w:val="26"/>
              </w:rPr>
              <w:t>Nutzung mobiler Endgeräte (Handy, Tablet etc.)</w:t>
            </w:r>
            <w:r w:rsidRPr="009832F3">
              <w:rPr>
                <w:sz w:val="26"/>
                <w:szCs w:val="26"/>
              </w:rPr>
              <w:t xml:space="preserve"> ist verboten</w:t>
            </w:r>
            <w:r w:rsidR="009832F3">
              <w:rPr>
                <w:sz w:val="26"/>
                <w:szCs w:val="26"/>
              </w:rPr>
              <w:t>.</w:t>
            </w:r>
          </w:p>
        </w:tc>
      </w:tr>
      <w:tr w:rsidR="00AA1F37" w:rsidRPr="009832F3" w:rsidTr="00AA1F37">
        <w:tc>
          <w:tcPr>
            <w:tcW w:w="3020" w:type="dxa"/>
          </w:tcPr>
          <w:p w:rsidR="00AA1F37" w:rsidRPr="009832F3" w:rsidRDefault="00AA1F37">
            <w:pPr>
              <w:rPr>
                <w:b/>
                <w:sz w:val="26"/>
                <w:szCs w:val="26"/>
              </w:rPr>
            </w:pPr>
            <w:r w:rsidRPr="009832F3">
              <w:rPr>
                <w:b/>
                <w:sz w:val="26"/>
                <w:szCs w:val="26"/>
              </w:rPr>
              <w:t>Jahrgänge 7 bis 10</w:t>
            </w:r>
          </w:p>
        </w:tc>
        <w:tc>
          <w:tcPr>
            <w:tcW w:w="6047" w:type="dxa"/>
          </w:tcPr>
          <w:p w:rsidR="00474592" w:rsidRDefault="008C05EB" w:rsidP="008C05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Mobile Endgeräte (Handy, Tablet etc.) sind</w:t>
            </w:r>
            <w:r w:rsidR="00AA1F37" w:rsidRPr="009832F3">
              <w:rPr>
                <w:sz w:val="26"/>
                <w:szCs w:val="26"/>
              </w:rPr>
              <w:t xml:space="preserve"> im ganzen Gebäude </w:t>
            </w:r>
            <w:r w:rsidR="00474592">
              <w:rPr>
                <w:sz w:val="26"/>
                <w:szCs w:val="26"/>
              </w:rPr>
              <w:t xml:space="preserve">grundsätzlich </w:t>
            </w:r>
            <w:r w:rsidR="00AA1F37" w:rsidRPr="009832F3">
              <w:rPr>
                <w:sz w:val="26"/>
                <w:szCs w:val="26"/>
              </w:rPr>
              <w:t xml:space="preserve">verboten. </w:t>
            </w:r>
            <w:r w:rsidR="00474592">
              <w:rPr>
                <w:sz w:val="26"/>
                <w:szCs w:val="26"/>
              </w:rPr>
              <w:t>Damit ist auch ein Musikhören während der Arbeitsstunden / Lernzeiten verboten.</w:t>
            </w:r>
          </w:p>
          <w:p w:rsidR="00AA1F37" w:rsidRPr="009832F3" w:rsidRDefault="00474592" w:rsidP="004745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 der Frühstücks- und Mittagspause ist die Nutzung  a</w:t>
            </w:r>
            <w:r w:rsidR="00AA1F37" w:rsidRPr="009832F3">
              <w:rPr>
                <w:sz w:val="26"/>
                <w:szCs w:val="26"/>
              </w:rPr>
              <w:t>uf de</w:t>
            </w:r>
            <w:r w:rsidR="009832F3" w:rsidRPr="009832F3">
              <w:rPr>
                <w:sz w:val="26"/>
                <w:szCs w:val="26"/>
              </w:rPr>
              <w:t>n Schulhö</w:t>
            </w:r>
            <w:r w:rsidR="00AA1F37" w:rsidRPr="009832F3">
              <w:rPr>
                <w:sz w:val="26"/>
                <w:szCs w:val="26"/>
              </w:rPr>
              <w:t>f</w:t>
            </w:r>
            <w:r w:rsidR="008C05EB">
              <w:rPr>
                <w:sz w:val="26"/>
                <w:szCs w:val="26"/>
              </w:rPr>
              <w:t>en - nicht im Innenhof -</w:t>
            </w:r>
            <w:r w:rsidR="009832F3" w:rsidRPr="009832F3">
              <w:rPr>
                <w:sz w:val="26"/>
                <w:szCs w:val="26"/>
              </w:rPr>
              <w:t xml:space="preserve"> </w:t>
            </w:r>
            <w:r w:rsidR="00AA1F37" w:rsidRPr="009832F3">
              <w:rPr>
                <w:sz w:val="26"/>
                <w:szCs w:val="26"/>
              </w:rPr>
              <w:t xml:space="preserve"> erlaubt. Verboten ist die Erstellung von Fotos, Videos und Tonaufnahmen.</w:t>
            </w:r>
          </w:p>
        </w:tc>
      </w:tr>
      <w:tr w:rsidR="00AA1F37" w:rsidRPr="009832F3" w:rsidTr="00AA1F37">
        <w:tc>
          <w:tcPr>
            <w:tcW w:w="3020" w:type="dxa"/>
          </w:tcPr>
          <w:p w:rsidR="00AA1F37" w:rsidRPr="009832F3" w:rsidRDefault="00AA1F37">
            <w:pPr>
              <w:rPr>
                <w:b/>
                <w:sz w:val="26"/>
                <w:szCs w:val="26"/>
              </w:rPr>
            </w:pPr>
            <w:r w:rsidRPr="009832F3">
              <w:rPr>
                <w:b/>
                <w:sz w:val="26"/>
                <w:szCs w:val="26"/>
              </w:rPr>
              <w:t>Jahrgänge 11 bis 13</w:t>
            </w:r>
          </w:p>
        </w:tc>
        <w:tc>
          <w:tcPr>
            <w:tcW w:w="6047" w:type="dxa"/>
          </w:tcPr>
          <w:p w:rsidR="00AA1F37" w:rsidRPr="009832F3" w:rsidRDefault="008C05EB" w:rsidP="004745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Während der Unterrichtszeiten dürfen mobile Endgeräte (Handy, Tablet etc.)</w:t>
            </w:r>
            <w:r w:rsidR="00474592">
              <w:rPr>
                <w:sz w:val="26"/>
                <w:szCs w:val="26"/>
              </w:rPr>
              <w:t xml:space="preserve"> in Freistunden</w:t>
            </w:r>
            <w:r>
              <w:rPr>
                <w:sz w:val="26"/>
                <w:szCs w:val="26"/>
              </w:rPr>
              <w:t xml:space="preserve"> </w:t>
            </w:r>
            <w:r w:rsidR="00AA1F37" w:rsidRPr="009832F3">
              <w:rPr>
                <w:sz w:val="26"/>
                <w:szCs w:val="26"/>
              </w:rPr>
              <w:t>in der Men</w:t>
            </w:r>
            <w:r w:rsidR="00AA1F37" w:rsidRPr="00C727C4">
              <w:rPr>
                <w:sz w:val="26"/>
                <w:szCs w:val="26"/>
              </w:rPr>
              <w:t>sa und im Selbstlernzentrum</w:t>
            </w:r>
            <w:r>
              <w:rPr>
                <w:sz w:val="26"/>
                <w:szCs w:val="26"/>
              </w:rPr>
              <w:t xml:space="preserve"> lautlos oder mit Kopfhörer</w:t>
            </w:r>
            <w:r w:rsidR="00AA1F37" w:rsidRPr="009832F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benutzt werden</w:t>
            </w:r>
            <w:r w:rsidR="00AA1F37" w:rsidRPr="009832F3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br/>
            </w:r>
            <w:r w:rsidR="00474592">
              <w:rPr>
                <w:sz w:val="26"/>
                <w:szCs w:val="26"/>
              </w:rPr>
              <w:t xml:space="preserve">In der Frühstücks- und Mittagspause </w:t>
            </w:r>
            <w:r w:rsidR="009832F3" w:rsidRPr="009832F3">
              <w:rPr>
                <w:sz w:val="26"/>
                <w:szCs w:val="26"/>
              </w:rPr>
              <w:t>ist die Nutzung nur auf den Schulhöfen</w:t>
            </w:r>
            <w:r>
              <w:rPr>
                <w:sz w:val="26"/>
                <w:szCs w:val="26"/>
              </w:rPr>
              <w:t xml:space="preserve"> - nicht im Innenhof -</w:t>
            </w:r>
            <w:r w:rsidRPr="009832F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im Selbstlernzentrum und in den Containern</w:t>
            </w:r>
            <w:r w:rsidR="009832F3" w:rsidRPr="009832F3">
              <w:rPr>
                <w:sz w:val="26"/>
                <w:szCs w:val="26"/>
              </w:rPr>
              <w:t xml:space="preserve"> erlaubt. Grundsätzlich verboten ist die Erstellung von Fotos, Videos und Tonaufnahmen.</w:t>
            </w:r>
          </w:p>
        </w:tc>
      </w:tr>
    </w:tbl>
    <w:p w:rsidR="00AA1F37" w:rsidRPr="009832F3" w:rsidRDefault="00AA1F37">
      <w:pPr>
        <w:rPr>
          <w:sz w:val="26"/>
          <w:szCs w:val="26"/>
        </w:rPr>
      </w:pPr>
      <w:bookmarkStart w:id="0" w:name="_GoBack"/>
      <w:bookmarkEnd w:id="0"/>
    </w:p>
    <w:sectPr w:rsidR="00AA1F37" w:rsidRPr="009832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F37"/>
    <w:rsid w:val="00037EB7"/>
    <w:rsid w:val="00474592"/>
    <w:rsid w:val="008C05EB"/>
    <w:rsid w:val="009508DD"/>
    <w:rsid w:val="009832F3"/>
    <w:rsid w:val="00A13BA7"/>
    <w:rsid w:val="00A16E82"/>
    <w:rsid w:val="00AA1F37"/>
    <w:rsid w:val="00B623DD"/>
    <w:rsid w:val="00C7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A1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A1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Orgaleitung</dc:creator>
  <cp:keywords/>
  <dc:description/>
  <cp:lastModifiedBy>AndreaK</cp:lastModifiedBy>
  <cp:revision>5</cp:revision>
  <dcterms:created xsi:type="dcterms:W3CDTF">2017-06-07T09:53:00Z</dcterms:created>
  <dcterms:modified xsi:type="dcterms:W3CDTF">2017-06-09T09:57:00Z</dcterms:modified>
</cp:coreProperties>
</file>